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95" w:rsidRDefault="00EE1995">
      <w:r>
        <w:t xml:space="preserve">To receive a copy of this macro-enabled Excel </w:t>
      </w:r>
      <w:r>
        <w:t xml:space="preserve">tool </w:t>
      </w:r>
      <w:r>
        <w:t xml:space="preserve">via </w:t>
      </w:r>
      <w:proofErr w:type="gramStart"/>
      <w:r>
        <w:t>DoD</w:t>
      </w:r>
      <w:proofErr w:type="gramEnd"/>
      <w:r>
        <w:t xml:space="preserve"> Safe, please send a request to the STAT COE at </w:t>
      </w:r>
      <w:hyperlink r:id="rId4" w:history="1">
        <w:r w:rsidR="00301259" w:rsidRPr="004930F0">
          <w:rPr>
            <w:rStyle w:val="Hyperlink"/>
          </w:rPr>
          <w:t>COE@afit.edu</w:t>
        </w:r>
      </w:hyperlink>
      <w:r>
        <w:t>.</w:t>
      </w:r>
      <w:bookmarkStart w:id="0" w:name="_GoBack"/>
      <w:bookmarkEnd w:id="0"/>
    </w:p>
    <w:sectPr w:rsidR="00EE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95"/>
    <w:rsid w:val="000313FE"/>
    <w:rsid w:val="00061CC7"/>
    <w:rsid w:val="000944FE"/>
    <w:rsid w:val="00301259"/>
    <w:rsid w:val="0065242F"/>
    <w:rsid w:val="00837761"/>
    <w:rsid w:val="009B413A"/>
    <w:rsid w:val="00B152B8"/>
    <w:rsid w:val="00EE1995"/>
    <w:rsid w:val="00E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E042"/>
  <w15:chartTrackingRefBased/>
  <w15:docId w15:val="{043F6E84-D824-45D4-B09A-75D706E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31F2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FE"/>
  </w:style>
  <w:style w:type="paragraph" w:styleId="Heading1">
    <w:name w:val="heading 1"/>
    <w:aliases w:val="APA Level Head 2"/>
    <w:basedOn w:val="Normal"/>
    <w:link w:val="Heading1Char"/>
    <w:uiPriority w:val="9"/>
    <w:rsid w:val="000944FE"/>
    <w:pPr>
      <w:pBdr>
        <w:bottom w:val="single" w:sz="4" w:space="1" w:color="auto"/>
      </w:pBdr>
      <w:spacing w:before="81"/>
      <w:ind w:left="114"/>
      <w:jc w:val="center"/>
      <w:outlineLvl w:val="0"/>
    </w:pPr>
    <w:rPr>
      <w:sz w:val="56"/>
      <w:szCs w:val="24"/>
    </w:rPr>
  </w:style>
  <w:style w:type="paragraph" w:styleId="Heading2">
    <w:name w:val="heading 2"/>
    <w:aliases w:val="Level Heading 2"/>
    <w:basedOn w:val="Normal"/>
    <w:next w:val="Normal"/>
    <w:link w:val="Heading2Char"/>
    <w:uiPriority w:val="9"/>
    <w:unhideWhenUsed/>
    <w:rsid w:val="000944F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Level Heading 3"/>
    <w:basedOn w:val="Normal"/>
    <w:next w:val="Normal"/>
    <w:link w:val="Heading3Char"/>
    <w:uiPriority w:val="9"/>
    <w:unhideWhenUsed/>
    <w:rsid w:val="000944FE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44FE"/>
    <w:pPr>
      <w:keepNext/>
      <w:keepLines/>
      <w:spacing w:before="40"/>
      <w:ind w:left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944FE"/>
    <w:pPr>
      <w:keepNext/>
      <w:keepLines/>
      <w:spacing w:before="40"/>
      <w:ind w:left="72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944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1D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42F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link w:val="NormalChar"/>
    <w:rsid w:val="0065242F"/>
    <w:rPr>
      <w:rFonts w:cs="Times New Roman"/>
    </w:rPr>
  </w:style>
  <w:style w:type="character" w:customStyle="1" w:styleId="NormalChar">
    <w:name w:val="Normal Char"/>
    <w:basedOn w:val="DefaultParagraphFont"/>
    <w:link w:val="Normal1"/>
    <w:rsid w:val="0065242F"/>
    <w:rPr>
      <w:rFonts w:cs="Times New Roman"/>
    </w:rPr>
  </w:style>
  <w:style w:type="paragraph" w:customStyle="1" w:styleId="Figure">
    <w:name w:val="Figure"/>
    <w:basedOn w:val="Normal"/>
    <w:uiPriority w:val="12"/>
    <w:rsid w:val="0065242F"/>
    <w:pPr>
      <w:jc w:val="center"/>
    </w:pPr>
    <w:rPr>
      <w:b/>
      <w:color w:val="A9A0C6" w:themeColor="accent4" w:themeShade="BF"/>
    </w:rPr>
  </w:style>
  <w:style w:type="paragraph" w:customStyle="1" w:styleId="Table">
    <w:name w:val="Table"/>
    <w:basedOn w:val="Normal"/>
    <w:uiPriority w:val="12"/>
    <w:rsid w:val="0065242F"/>
    <w:pPr>
      <w:jc w:val="center"/>
    </w:pPr>
    <w:rPr>
      <w:b/>
      <w:color w:val="A9A0C6" w:themeColor="accent4" w:themeShade="BF"/>
    </w:rPr>
  </w:style>
  <w:style w:type="character" w:customStyle="1" w:styleId="glossary-item-body">
    <w:name w:val="glossary-item-body"/>
    <w:basedOn w:val="DefaultParagraphFont"/>
    <w:rsid w:val="0065242F"/>
    <w:rPr>
      <w:i w:val="0"/>
      <w:i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APALevelHeading2">
    <w:name w:val="APA Level Heading 2"/>
    <w:qFormat/>
    <w:rsid w:val="000944FE"/>
    <w:rPr>
      <w:rFonts w:eastAsiaTheme="majorEastAsia" w:cstheme="majorBidi"/>
      <w:b/>
      <w:szCs w:val="26"/>
    </w:rPr>
  </w:style>
  <w:style w:type="character" w:customStyle="1" w:styleId="Heading2Char">
    <w:name w:val="Heading 2 Char"/>
    <w:aliases w:val="Level Heading 2 Char"/>
    <w:basedOn w:val="DefaultParagraphFont"/>
    <w:link w:val="Heading2"/>
    <w:uiPriority w:val="9"/>
    <w:rsid w:val="000944FE"/>
    <w:rPr>
      <w:rFonts w:eastAsiaTheme="majorEastAsia" w:cstheme="majorBidi"/>
      <w:b/>
      <w:szCs w:val="26"/>
    </w:rPr>
  </w:style>
  <w:style w:type="paragraph" w:customStyle="1" w:styleId="APATitle">
    <w:name w:val="APA Title"/>
    <w:aliases w:val="Level Heading 1"/>
    <w:qFormat/>
    <w:rsid w:val="000944FE"/>
    <w:pPr>
      <w:jc w:val="center"/>
    </w:pPr>
    <w:rPr>
      <w:rFonts w:eastAsiaTheme="majorEastAsia" w:cstheme="majorBidi"/>
      <w:b/>
      <w:sz w:val="56"/>
      <w:szCs w:val="26"/>
    </w:rPr>
  </w:style>
  <w:style w:type="paragraph" w:customStyle="1" w:styleId="APALevelHeading3">
    <w:name w:val="APA Level Heading 3"/>
    <w:qFormat/>
    <w:rsid w:val="000944FE"/>
    <w:rPr>
      <w:rFonts w:eastAsiaTheme="majorEastAsia" w:cstheme="majorBidi"/>
      <w:b/>
      <w:i/>
      <w:szCs w:val="26"/>
    </w:rPr>
  </w:style>
  <w:style w:type="paragraph" w:customStyle="1" w:styleId="APALevelHeading4">
    <w:name w:val="APA Level Heading 4"/>
    <w:qFormat/>
    <w:rsid w:val="000944FE"/>
    <w:pPr>
      <w:ind w:left="720"/>
    </w:pPr>
    <w:rPr>
      <w:rFonts w:eastAsiaTheme="majorEastAsia" w:cstheme="majorBidi"/>
      <w:b/>
      <w:szCs w:val="26"/>
    </w:rPr>
  </w:style>
  <w:style w:type="character" w:customStyle="1" w:styleId="Heading1Char">
    <w:name w:val="Heading 1 Char"/>
    <w:aliases w:val="APA Level Head 2 Char"/>
    <w:basedOn w:val="DefaultParagraphFont"/>
    <w:link w:val="Heading1"/>
    <w:uiPriority w:val="9"/>
    <w:rsid w:val="000944FE"/>
    <w:rPr>
      <w:sz w:val="56"/>
      <w:szCs w:val="24"/>
    </w:rPr>
  </w:style>
  <w:style w:type="character" w:customStyle="1" w:styleId="Heading3Char">
    <w:name w:val="Heading 3 Char"/>
    <w:aliases w:val="Level Heading 3 Char"/>
    <w:basedOn w:val="DefaultParagraphFont"/>
    <w:link w:val="Heading3"/>
    <w:uiPriority w:val="9"/>
    <w:rsid w:val="000944FE"/>
    <w:rPr>
      <w:rFonts w:eastAsiaTheme="majorEastAsia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44F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944FE"/>
    <w:rPr>
      <w:rFonts w:eastAsiaTheme="majorEastAsia" w:cstheme="majorBidi"/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0944FE"/>
    <w:pPr>
      <w:spacing w:before="240"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4FE"/>
    <w:pPr>
      <w:spacing w:before="120"/>
      <w:ind w:left="220"/>
    </w:pPr>
    <w:rPr>
      <w:rFonts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4FE"/>
    <w:pPr>
      <w:ind w:left="440"/>
    </w:pPr>
    <w:rPr>
      <w:rFonts w:cstheme="min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4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4F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094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F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4FE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44F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944F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44FE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4FE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944FE"/>
  </w:style>
  <w:style w:type="character" w:styleId="FootnoteReference">
    <w:name w:val="footnote reference"/>
    <w:basedOn w:val="DefaultParagraphFont"/>
    <w:uiPriority w:val="99"/>
    <w:semiHidden/>
    <w:unhideWhenUsed/>
    <w:rsid w:val="000944F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44F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944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4F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0944FE"/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944FE"/>
    <w:rPr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0944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44F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lockText">
    <w:name w:val="Block Text"/>
    <w:basedOn w:val="BodyText"/>
    <w:next w:val="BodyText"/>
    <w:uiPriority w:val="99"/>
    <w:semiHidden/>
    <w:unhideWhenUsed/>
    <w:rsid w:val="000944FE"/>
    <w:pPr>
      <w:pBdr>
        <w:top w:val="single" w:sz="2" w:space="10" w:color="4C3B89" w:themeColor="accent1" w:shadow="1" w:frame="1"/>
        <w:left w:val="single" w:sz="2" w:space="10" w:color="4C3B89" w:themeColor="accent1" w:shadow="1" w:frame="1"/>
        <w:bottom w:val="single" w:sz="2" w:space="10" w:color="4C3B89" w:themeColor="accent1" w:shadow="1" w:frame="1"/>
        <w:right w:val="single" w:sz="2" w:space="10" w:color="4C3B8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C3B89" w:themeColor="accent1"/>
      <w:szCs w:val="22"/>
    </w:rPr>
  </w:style>
  <w:style w:type="character" w:styleId="Hyperlink">
    <w:name w:val="Hyperlink"/>
    <w:basedOn w:val="DefaultParagraphFont"/>
    <w:uiPriority w:val="99"/>
    <w:unhideWhenUsed/>
    <w:rsid w:val="000944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4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944FE"/>
    <w:rPr>
      <w:b/>
      <w:bCs/>
    </w:rPr>
  </w:style>
  <w:style w:type="character" w:styleId="Emphasis">
    <w:name w:val="Emphasis"/>
    <w:aliases w:val="References/Appendix"/>
    <w:basedOn w:val="DefaultParagraphFont"/>
    <w:uiPriority w:val="20"/>
    <w:qFormat/>
    <w:rsid w:val="000944F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44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4F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44F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44FE"/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4FE"/>
    <w:rPr>
      <w:color w:val="808080"/>
    </w:rPr>
  </w:style>
  <w:style w:type="paragraph" w:styleId="NoSpacing">
    <w:name w:val="No Spacing"/>
    <w:link w:val="NoSpacingChar"/>
    <w:uiPriority w:val="1"/>
    <w:rsid w:val="000944FE"/>
    <w:rPr>
      <w:rFonts w:eastAsia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944FE"/>
    <w:rPr>
      <w:rFonts w:eastAsia="Arial"/>
    </w:rPr>
  </w:style>
  <w:style w:type="paragraph" w:styleId="ListParagraph">
    <w:name w:val="List Paragraph"/>
    <w:basedOn w:val="Normal"/>
    <w:uiPriority w:val="1"/>
    <w:rsid w:val="000944FE"/>
  </w:style>
  <w:style w:type="character" w:styleId="IntenseEmphasis">
    <w:name w:val="Intense Emphasis"/>
    <w:basedOn w:val="DefaultParagraphFont"/>
    <w:uiPriority w:val="21"/>
    <w:rsid w:val="000944FE"/>
    <w:rPr>
      <w:i/>
      <w:iCs/>
      <w:color w:val="4C3B89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FE"/>
  </w:style>
  <w:style w:type="paragraph" w:styleId="TOCHeading">
    <w:name w:val="TOC Heading"/>
    <w:basedOn w:val="Heading1"/>
    <w:next w:val="Normal"/>
    <w:autoRedefine/>
    <w:uiPriority w:val="39"/>
    <w:unhideWhenUsed/>
    <w:rsid w:val="000944FE"/>
    <w:pPr>
      <w:keepNext/>
      <w:keepLines/>
      <w:widowControl/>
      <w:pBdr>
        <w:bottom w:val="none" w:sz="0" w:space="0" w:color="auto"/>
      </w:pBdr>
      <w:autoSpaceDE/>
      <w:autoSpaceDN/>
      <w:spacing w:before="240" w:line="259" w:lineRule="auto"/>
      <w:ind w:left="0"/>
      <w:jc w:val="left"/>
      <w:outlineLvl w:val="9"/>
    </w:pPr>
    <w:rPr>
      <w:rFonts w:eastAsiaTheme="majorEastAsia" w:cstheme="majorBidi"/>
      <w:color w:val="auto"/>
      <w:sz w:val="22"/>
      <w:szCs w:val="32"/>
    </w:rPr>
  </w:style>
  <w:style w:type="table" w:styleId="TableGridLight">
    <w:name w:val="Grid Table Light"/>
    <w:basedOn w:val="TableNormal"/>
    <w:uiPriority w:val="40"/>
    <w:rsid w:val="006524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rsid w:val="000944FE"/>
    <w:rPr>
      <w:rFonts w:ascii="Georgia" w:hAnsi="Georgia"/>
    </w:rPr>
  </w:style>
  <w:style w:type="paragraph" w:customStyle="1" w:styleId="APALevelHeading5">
    <w:name w:val="APA Level Heading 5"/>
    <w:qFormat/>
    <w:rsid w:val="000944FE"/>
    <w:pPr>
      <w:ind w:left="720"/>
    </w:pPr>
    <w:rPr>
      <w:rFonts w:eastAsiaTheme="majorEastAsia" w:cstheme="majorBidi"/>
      <w:b/>
      <w:i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4FE"/>
    <w:rPr>
      <w:color w:val="605E5C"/>
      <w:shd w:val="clear" w:color="auto" w:fill="E1DFDD"/>
    </w:rPr>
  </w:style>
  <w:style w:type="paragraph" w:customStyle="1" w:styleId="TableFigure">
    <w:name w:val="Table/Figure"/>
    <w:basedOn w:val="BodyText"/>
    <w:link w:val="TableFigureChar"/>
    <w:qFormat/>
    <w:rsid w:val="000944FE"/>
    <w:rPr>
      <w:rFonts w:ascii="Georgia" w:hAnsi="Georgia"/>
      <w:b/>
      <w:noProof/>
      <w:color w:val="222222"/>
      <w:shd w:val="clear" w:color="auto" w:fill="FFFFFF"/>
    </w:rPr>
  </w:style>
  <w:style w:type="character" w:customStyle="1" w:styleId="TableFigureChar">
    <w:name w:val="Table/Figure Char"/>
    <w:basedOn w:val="BodyTextChar"/>
    <w:link w:val="TableFigure"/>
    <w:rsid w:val="000944FE"/>
    <w:rPr>
      <w:rFonts w:ascii="Georgia" w:hAnsi="Georgia"/>
      <w:b/>
      <w:noProof/>
      <w:color w:val="222222"/>
      <w:szCs w:val="18"/>
    </w:rPr>
  </w:style>
  <w:style w:type="paragraph" w:customStyle="1" w:styleId="TableFigureTitle">
    <w:name w:val="Table Figure Title"/>
    <w:basedOn w:val="BodyText"/>
    <w:link w:val="TableFigureTitleChar"/>
    <w:qFormat/>
    <w:rsid w:val="000944FE"/>
    <w:rPr>
      <w:rFonts w:ascii="Georgia" w:hAnsi="Georgia"/>
      <w:i/>
      <w:noProof/>
      <w:color w:val="222222"/>
      <w:shd w:val="clear" w:color="auto" w:fill="FFFFFF"/>
    </w:rPr>
  </w:style>
  <w:style w:type="character" w:customStyle="1" w:styleId="TableFigureTitleChar">
    <w:name w:val="Table Figure Title Char"/>
    <w:basedOn w:val="BodyTextChar"/>
    <w:link w:val="TableFigureTitle"/>
    <w:rsid w:val="000944FE"/>
    <w:rPr>
      <w:rFonts w:ascii="Georgia" w:hAnsi="Georgia"/>
      <w:i/>
      <w:noProof/>
      <w:color w:val="222222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4FE"/>
    <w:rPr>
      <w:rFonts w:asciiTheme="majorHAnsi" w:eastAsiaTheme="majorEastAsia" w:hAnsiTheme="majorHAnsi" w:cstheme="majorBidi"/>
      <w:color w:val="251D44" w:themeColor="accent1" w:themeShade="7F"/>
    </w:rPr>
  </w:style>
  <w:style w:type="paragraph" w:styleId="TOC4">
    <w:name w:val="toc 4"/>
    <w:basedOn w:val="Normal"/>
    <w:next w:val="Normal"/>
    <w:autoRedefine/>
    <w:uiPriority w:val="39"/>
    <w:unhideWhenUsed/>
    <w:rsid w:val="000944FE"/>
    <w:pPr>
      <w:ind w:left="660"/>
    </w:pPr>
    <w:rPr>
      <w:rFonts w:cstheme="minorHAnsi"/>
      <w:i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944FE"/>
    <w:pPr>
      <w:ind w:left="88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44FE"/>
    <w:pPr>
      <w:ind w:left="11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44F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44FE"/>
    <w:pPr>
      <w:ind w:left="154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44FE"/>
    <w:pPr>
      <w:ind w:left="1760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E@afit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TAT CO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C3B89"/>
      </a:accent1>
      <a:accent2>
        <a:srgbClr val="7569A7"/>
      </a:accent2>
      <a:accent3>
        <a:srgbClr val="FFDF7F"/>
      </a:accent3>
      <a:accent4>
        <a:srgbClr val="EDEBF3"/>
      </a:accent4>
      <a:accent5>
        <a:srgbClr val="0C0C0C"/>
      </a:accent5>
      <a:accent6>
        <a:srgbClr val="5C6A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588105028844FAED9ED5B096D8B11" ma:contentTypeVersion="2" ma:contentTypeDescription="Create a new document." ma:contentTypeScope="" ma:versionID="0a7883fe0c240634baeaa40b231e2aa3">
  <xsd:schema xmlns:xsd="http://www.w3.org/2001/XMLSchema" xmlns:xs="http://www.w3.org/2001/XMLSchema" xmlns:p="http://schemas.microsoft.com/office/2006/metadata/properties" xmlns:ns2="fb3f978f-4e61-4624-8b0e-0a1053a98597" xmlns:ns3="http://schemas.microsoft.com/sharepoint/v4" targetNamespace="http://schemas.microsoft.com/office/2006/metadata/properties" ma:root="true" ma:fieldsID="6d0644a9d4f4e08e2bf33aac4d29e505" ns2:_="" ns3:_="">
    <xsd:import namespace="fb3f978f-4e61-4624-8b0e-0a1053a9859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f978f-4e61-4624-8b0e-0a1053a985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CA061E7-384C-451B-A61F-137B25B5DFB7}"/>
</file>

<file path=customXml/itemProps2.xml><?xml version="1.0" encoding="utf-8"?>
<ds:datastoreItem xmlns:ds="http://schemas.openxmlformats.org/officeDocument/2006/customXml" ds:itemID="{5AC8AB68-74C5-40BA-BC02-8684BDAD8BAE}"/>
</file>

<file path=customXml/itemProps3.xml><?xml version="1.0" encoding="utf-8"?>
<ds:datastoreItem xmlns:ds="http://schemas.openxmlformats.org/officeDocument/2006/customXml" ds:itemID="{AAD88222-49AC-4CA3-B9CD-2A39B2CD3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AFIT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Nicholas E Ctr USAF AETC AFIT/ENS</dc:creator>
  <cp:keywords/>
  <dc:description/>
  <cp:lastModifiedBy>Jones, Nicholas E Ctr USAF AETC AFIT/ENS</cp:lastModifiedBy>
  <cp:revision>1</cp:revision>
  <dcterms:created xsi:type="dcterms:W3CDTF">2022-05-09T13:37:00Z</dcterms:created>
  <dcterms:modified xsi:type="dcterms:W3CDTF">2022-05-09T14:29:00Z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0x010100213588105028844FAED9ED5B096D8B11</vt:lpwstr>
  </property>
</Properties>
</file>